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F76" w:rsidRPr="00B90F16" w:rsidRDefault="00133F76" w:rsidP="00BA5360">
      <w:pPr>
        <w:spacing w:after="150" w:line="630" w:lineRule="atLeast"/>
        <w:outlineLvl w:val="0"/>
        <w:rPr>
          <w:rFonts w:asciiTheme="minorHAnsi" w:eastAsia="Times New Roman" w:hAnsiTheme="minorHAnsi" w:cstheme="minorHAnsi"/>
          <w:noProof/>
          <w:color w:val="000000"/>
          <w:kern w:val="36"/>
          <w:sz w:val="52"/>
          <w:szCs w:val="48"/>
          <w:lang w:eastAsia="en-ZA"/>
        </w:rPr>
      </w:pPr>
      <w:r w:rsidRPr="00B90F16">
        <w:rPr>
          <w:noProof/>
        </w:rPr>
        <w:drawing>
          <wp:inline distT="0" distB="0" distL="0" distR="0" wp14:anchorId="16337189" wp14:editId="69C998D9">
            <wp:extent cx="2466975" cy="8953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66975" cy="895350"/>
                    </a:xfrm>
                    <a:prstGeom prst="rect">
                      <a:avLst/>
                    </a:prstGeom>
                  </pic:spPr>
                </pic:pic>
              </a:graphicData>
            </a:graphic>
          </wp:inline>
        </w:drawing>
      </w:r>
    </w:p>
    <w:p w:rsidR="00133F76" w:rsidRPr="00B90F16" w:rsidRDefault="00133F76" w:rsidP="00BA5360">
      <w:pPr>
        <w:spacing w:after="150" w:line="630" w:lineRule="atLeast"/>
        <w:outlineLvl w:val="0"/>
        <w:rPr>
          <w:rFonts w:asciiTheme="minorHAnsi" w:eastAsia="Times New Roman" w:hAnsiTheme="minorHAnsi" w:cstheme="minorHAnsi"/>
          <w:noProof/>
          <w:color w:val="000000"/>
          <w:kern w:val="36"/>
          <w:sz w:val="52"/>
          <w:szCs w:val="48"/>
          <w:lang w:eastAsia="en-ZA"/>
        </w:rPr>
      </w:pPr>
      <w:r w:rsidRPr="00B90F16">
        <w:rPr>
          <w:noProof/>
        </w:rPr>
        <w:drawing>
          <wp:inline distT="0" distB="0" distL="0" distR="0" wp14:anchorId="1D884864" wp14:editId="413A1F37">
            <wp:extent cx="1495425" cy="447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95425" cy="447675"/>
                    </a:xfrm>
                    <a:prstGeom prst="rect">
                      <a:avLst/>
                    </a:prstGeom>
                  </pic:spPr>
                </pic:pic>
              </a:graphicData>
            </a:graphic>
          </wp:inline>
        </w:drawing>
      </w:r>
    </w:p>
    <w:p w:rsidR="00BA5360" w:rsidRPr="00BA5360" w:rsidRDefault="00BA5360" w:rsidP="00BA5360">
      <w:pPr>
        <w:spacing w:after="150" w:line="630" w:lineRule="atLeast"/>
        <w:outlineLvl w:val="0"/>
        <w:rPr>
          <w:rFonts w:asciiTheme="minorHAnsi" w:eastAsia="Times New Roman" w:hAnsiTheme="minorHAnsi" w:cstheme="minorHAnsi"/>
          <w:noProof/>
          <w:color w:val="000000"/>
          <w:kern w:val="36"/>
          <w:sz w:val="52"/>
          <w:szCs w:val="48"/>
          <w:lang w:eastAsia="en-ZA"/>
        </w:rPr>
      </w:pPr>
      <w:r w:rsidRPr="00BA5360">
        <w:rPr>
          <w:rFonts w:asciiTheme="minorHAnsi" w:eastAsia="Times New Roman" w:hAnsiTheme="minorHAnsi" w:cstheme="minorHAnsi"/>
          <w:noProof/>
          <w:color w:val="000000"/>
          <w:kern w:val="36"/>
          <w:sz w:val="52"/>
          <w:szCs w:val="48"/>
          <w:lang w:eastAsia="en-ZA"/>
        </w:rPr>
        <w:t>Kwasizabantu – the place where people are helped</w:t>
      </w:r>
    </w:p>
    <w:p w:rsidR="00BA5360" w:rsidRPr="00BA5360" w:rsidRDefault="00BA5360" w:rsidP="00BA5360">
      <w:pPr>
        <w:spacing w:line="420" w:lineRule="atLeast"/>
        <w:rPr>
          <w:rFonts w:asciiTheme="minorHAnsi" w:eastAsia="Times New Roman" w:hAnsiTheme="minorHAnsi" w:cstheme="minorHAnsi"/>
          <w:b/>
          <w:bCs/>
          <w:noProof/>
          <w:sz w:val="31"/>
          <w:szCs w:val="27"/>
          <w:lang w:eastAsia="en-ZA"/>
        </w:rPr>
      </w:pPr>
      <w:r w:rsidRPr="00BA5360">
        <w:rPr>
          <w:rFonts w:asciiTheme="minorHAnsi" w:eastAsia="Times New Roman" w:hAnsiTheme="minorHAnsi" w:cstheme="minorHAnsi"/>
          <w:b/>
          <w:bCs/>
          <w:noProof/>
          <w:sz w:val="31"/>
          <w:szCs w:val="27"/>
          <w:lang w:eastAsia="en-ZA"/>
        </w:rPr>
        <w:t>A mission housing a radio station, school, teaching college, pasta factory, bakery, dairy, counselling centre, hospice and more.</w:t>
      </w:r>
    </w:p>
    <w:p w:rsidR="006552AB" w:rsidRPr="00B90F16" w:rsidRDefault="006552AB" w:rsidP="00BA5360">
      <w:pPr>
        <w:rPr>
          <w:rFonts w:asciiTheme="minorHAnsi" w:eastAsia="Times New Roman" w:hAnsiTheme="minorHAnsi" w:cstheme="minorHAnsi"/>
          <w:noProof/>
          <w:lang w:eastAsia="en-ZA"/>
        </w:rPr>
      </w:pPr>
    </w:p>
    <w:p w:rsidR="00BA5360" w:rsidRPr="00B90F16" w:rsidRDefault="00BA5360" w:rsidP="00BA5360">
      <w:pPr>
        <w:rPr>
          <w:rFonts w:asciiTheme="minorHAnsi" w:eastAsia="Times New Roman" w:hAnsiTheme="minorHAnsi" w:cstheme="minorHAnsi"/>
          <w:noProof/>
          <w:lang w:eastAsia="en-ZA"/>
        </w:rPr>
      </w:pPr>
      <w:r w:rsidRPr="00BA5360">
        <w:rPr>
          <w:rFonts w:asciiTheme="minorHAnsi" w:eastAsia="Times New Roman" w:hAnsiTheme="minorHAnsi" w:cstheme="minorHAnsi"/>
          <w:noProof/>
          <w:lang w:eastAsia="en-ZA"/>
        </w:rPr>
        <w:t>July 23, 2014</w:t>
      </w:r>
    </w:p>
    <w:p w:rsidR="006552AB" w:rsidRPr="00B90F16" w:rsidRDefault="006552AB" w:rsidP="00BA5360">
      <w:pPr>
        <w:rPr>
          <w:rFonts w:asciiTheme="minorHAnsi" w:eastAsia="Times New Roman" w:hAnsiTheme="minorHAnsi" w:cstheme="minorHAnsi"/>
          <w:noProof/>
          <w:lang w:eastAsia="en-ZA"/>
        </w:rPr>
      </w:pPr>
      <w:r w:rsidRPr="00B90F16">
        <w:rPr>
          <w:rFonts w:asciiTheme="minorHAnsi" w:eastAsia="Times New Roman" w:hAnsiTheme="minorHAnsi" w:cstheme="minorHAnsi"/>
          <w:noProof/>
          <w:lang w:eastAsia="en-ZA"/>
        </w:rPr>
        <w:t>Author: Jodi van Wyk</w:t>
      </w:r>
    </w:p>
    <w:p w:rsidR="006552AB" w:rsidRPr="00B90F16" w:rsidRDefault="006552AB" w:rsidP="00BA5360">
      <w:pPr>
        <w:rPr>
          <w:rFonts w:asciiTheme="minorHAnsi" w:eastAsia="Times New Roman" w:hAnsiTheme="minorHAnsi" w:cstheme="minorHAnsi"/>
          <w:noProof/>
          <w:lang w:eastAsia="en-ZA"/>
        </w:rPr>
      </w:pPr>
    </w:p>
    <w:p w:rsidR="006552AB" w:rsidRPr="00BA5360" w:rsidRDefault="006552AB" w:rsidP="0059351C">
      <w:pPr>
        <w:rPr>
          <w:rFonts w:asciiTheme="minorHAnsi" w:eastAsia="Times New Roman" w:hAnsiTheme="minorHAnsi" w:cstheme="minorHAnsi"/>
          <w:noProof/>
          <w:sz w:val="6"/>
          <w:lang w:eastAsia="en-ZA"/>
        </w:rPr>
      </w:pPr>
    </w:p>
    <w:p w:rsidR="00111099" w:rsidRPr="00B90F16" w:rsidRDefault="00BA5360" w:rsidP="00BA5360">
      <w:pPr>
        <w:rPr>
          <w:rFonts w:asciiTheme="minorHAnsi" w:hAnsiTheme="minorHAnsi" w:cstheme="minorHAnsi"/>
          <w:noProof/>
        </w:rPr>
      </w:pPr>
      <w:r w:rsidRPr="00B90F16">
        <w:rPr>
          <w:rFonts w:asciiTheme="minorHAnsi" w:eastAsia="Times New Roman" w:hAnsiTheme="minorHAnsi" w:cstheme="minorHAnsi"/>
          <w:noProof/>
          <w:lang w:eastAsia="en-ZA"/>
        </w:rPr>
        <w:drawing>
          <wp:inline distT="0" distB="0" distL="0" distR="0">
            <wp:extent cx="6156325" cy="4610735"/>
            <wp:effectExtent l="0" t="0" r="0" b="0"/>
            <wp:docPr id="1" name="Picture 1" descr="https://northcoastcourier.co.za/wp-content/uploads/sites/73/2014/07/kwasizabantu_608078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rthcoastcourier.co.za/wp-content/uploads/sites/73/2014/07/kwasizabantu_6080784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6325" cy="4610735"/>
                    </a:xfrm>
                    <a:prstGeom prst="rect">
                      <a:avLst/>
                    </a:prstGeom>
                    <a:noFill/>
                    <a:ln>
                      <a:noFill/>
                    </a:ln>
                  </pic:spPr>
                </pic:pic>
              </a:graphicData>
            </a:graphic>
          </wp:inline>
        </w:drawing>
      </w:r>
    </w:p>
    <w:p w:rsidR="00BA5360" w:rsidRPr="00BA5360" w:rsidRDefault="00BA5360" w:rsidP="00BA5360">
      <w:pPr>
        <w:shd w:val="clear" w:color="auto" w:fill="FFFFFF"/>
        <w:spacing w:line="315" w:lineRule="atLeast"/>
        <w:jc w:val="center"/>
        <w:rPr>
          <w:rFonts w:asciiTheme="minorHAnsi" w:eastAsia="Times New Roman" w:hAnsiTheme="minorHAnsi" w:cstheme="minorHAnsi"/>
          <w:noProof/>
          <w:color w:val="666666"/>
          <w:sz w:val="21"/>
          <w:szCs w:val="21"/>
          <w:lang w:eastAsia="en-ZA"/>
        </w:rPr>
      </w:pPr>
      <w:r w:rsidRPr="00BA5360">
        <w:rPr>
          <w:rFonts w:asciiTheme="minorHAnsi" w:eastAsia="Times New Roman" w:hAnsiTheme="minorHAnsi" w:cstheme="minorHAnsi"/>
          <w:noProof/>
          <w:color w:val="666666"/>
          <w:sz w:val="21"/>
          <w:szCs w:val="21"/>
          <w:lang w:eastAsia="en-ZA"/>
        </w:rPr>
        <w:t>The baby avocado trees are protected with plastic bags.</w:t>
      </w:r>
    </w:p>
    <w:p w:rsidR="00C13ACD" w:rsidRPr="00BA5360" w:rsidRDefault="00C13ACD" w:rsidP="00C13ACD">
      <w:pPr>
        <w:rPr>
          <w:rFonts w:asciiTheme="minorHAnsi" w:eastAsia="Times New Roman" w:hAnsiTheme="minorHAnsi" w:cstheme="minorHAnsi"/>
          <w:noProof/>
          <w:sz w:val="18"/>
          <w:lang w:eastAsia="en-ZA"/>
        </w:rPr>
      </w:pPr>
    </w:p>
    <w:p w:rsidR="00BA5360" w:rsidRPr="00BA5360" w:rsidRDefault="00BA5360" w:rsidP="00BA5360">
      <w:pPr>
        <w:shd w:val="clear" w:color="auto" w:fill="FFFFFF"/>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Kwasizabantu – the place where people are helped.</w:t>
      </w:r>
    </w:p>
    <w:p w:rsidR="00BA5360" w:rsidRPr="00BA5360" w:rsidRDefault="00BA5360" w:rsidP="00BA5360">
      <w:pPr>
        <w:shd w:val="clear" w:color="auto" w:fill="FFFFFF"/>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The name of a farm just 60km out of Stanger could not be more apt for its function.</w:t>
      </w:r>
    </w:p>
    <w:p w:rsidR="00BA5360" w:rsidRPr="00BA5360" w:rsidRDefault="00BA5360" w:rsidP="00BA5360">
      <w:pPr>
        <w:shd w:val="clear" w:color="auto" w:fill="FFFFFF"/>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lastRenderedPageBreak/>
        <w:t>Kwasizabantu mission was established in 1970 by Reverend Erlo Steg</w:t>
      </w:r>
      <w:r w:rsidR="00F12622" w:rsidRPr="00B90F16">
        <w:rPr>
          <w:rFonts w:asciiTheme="minorHAnsi" w:eastAsia="Times New Roman" w:hAnsiTheme="minorHAnsi" w:cstheme="minorHAnsi"/>
          <w:noProof/>
          <w:color w:val="000000"/>
          <w:sz w:val="27"/>
          <w:szCs w:val="23"/>
          <w:lang w:eastAsia="en-ZA"/>
        </w:rPr>
        <w:t>e</w:t>
      </w:r>
      <w:r w:rsidRPr="00BA5360">
        <w:rPr>
          <w:rFonts w:asciiTheme="minorHAnsi" w:eastAsia="Times New Roman" w:hAnsiTheme="minorHAnsi" w:cstheme="minorHAnsi"/>
          <w:noProof/>
          <w:color w:val="000000"/>
          <w:sz w:val="27"/>
          <w:szCs w:val="23"/>
          <w:lang w:eastAsia="en-ZA"/>
        </w:rPr>
        <w:t>n, after he and his brother purchased a 140ha farm from the Maharaj family.</w:t>
      </w:r>
    </w:p>
    <w:p w:rsidR="00BA5360" w:rsidRPr="00BA5360" w:rsidRDefault="00BA5360" w:rsidP="00BA5360">
      <w:pPr>
        <w:shd w:val="clear" w:color="auto" w:fill="FFFFFF"/>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Today, still under the directorship of Reverend Steg</w:t>
      </w:r>
      <w:r w:rsidR="00F12622" w:rsidRPr="00B90F16">
        <w:rPr>
          <w:rFonts w:asciiTheme="minorHAnsi" w:eastAsia="Times New Roman" w:hAnsiTheme="minorHAnsi" w:cstheme="minorHAnsi"/>
          <w:noProof/>
          <w:color w:val="000000"/>
          <w:sz w:val="27"/>
          <w:szCs w:val="23"/>
          <w:lang w:eastAsia="en-ZA"/>
        </w:rPr>
        <w:t>e</w:t>
      </w:r>
      <w:r w:rsidRPr="00BA5360">
        <w:rPr>
          <w:rFonts w:asciiTheme="minorHAnsi" w:eastAsia="Times New Roman" w:hAnsiTheme="minorHAnsi" w:cstheme="minorHAnsi"/>
          <w:noProof/>
          <w:color w:val="000000"/>
          <w:sz w:val="27"/>
          <w:szCs w:val="23"/>
          <w:lang w:eastAsia="en-ZA"/>
        </w:rPr>
        <w:t>n the sprawling 540ha mission is home to an award-winning radio station, school, teaching college, pasta factory, bakery, dairy, counselling centre, hospice, 10 000-seater amphitheatre, coffee shop and farms that yield rich harvests of peppers and avocados.</w:t>
      </w:r>
    </w:p>
    <w:p w:rsidR="00BA5360" w:rsidRPr="00BA5360" w:rsidRDefault="00BA5360" w:rsidP="00BA5360">
      <w:pPr>
        <w:shd w:val="clear" w:color="auto" w:fill="FFFFFF"/>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Recognised bottled water brand aQuell</w:t>
      </w:r>
      <w:r w:rsidR="00F12622" w:rsidRPr="00B90F16">
        <w:rPr>
          <w:rFonts w:asciiTheme="minorHAnsi" w:eastAsia="Times New Roman" w:hAnsiTheme="minorHAnsi" w:cstheme="minorHAnsi"/>
          <w:noProof/>
          <w:color w:val="000000"/>
          <w:sz w:val="27"/>
          <w:szCs w:val="23"/>
          <w:lang w:eastAsia="en-ZA"/>
        </w:rPr>
        <w:t xml:space="preserve">é </w:t>
      </w:r>
      <w:r w:rsidRPr="00BA5360">
        <w:rPr>
          <w:rFonts w:asciiTheme="minorHAnsi" w:eastAsia="Times New Roman" w:hAnsiTheme="minorHAnsi" w:cstheme="minorHAnsi"/>
          <w:noProof/>
          <w:color w:val="000000"/>
          <w:sz w:val="27"/>
          <w:szCs w:val="23"/>
          <w:lang w:eastAsia="en-ZA"/>
        </w:rPr>
        <w:t>is also manufactured at the mission, situated in Kranskop, Maphumulo, 60km inland from Stanger.</w:t>
      </w:r>
    </w:p>
    <w:p w:rsidR="00BA5360" w:rsidRPr="00BA5360" w:rsidRDefault="00BA5360" w:rsidP="00BA5360">
      <w:pPr>
        <w:shd w:val="clear" w:color="auto" w:fill="FFFFFF"/>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The dairy produces Bonlé yoghurt, another well-known brand, while peppers are supplied to big names like Woolworths and Spar.</w:t>
      </w:r>
    </w:p>
    <w:p w:rsidR="00BA5360" w:rsidRPr="00BA5360" w:rsidRDefault="00BA5360" w:rsidP="00BA5360">
      <w:pPr>
        <w:shd w:val="clear" w:color="auto" w:fill="FFFFFF"/>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Mouth watering croissants, pretzel rolls and jam tartlets are churned out of the bakery from as early as 4am every morning and supplied to a Save Rite store on the mission's border.</w:t>
      </w:r>
    </w:p>
    <w:p w:rsidR="00BA5360" w:rsidRPr="00BA5360" w:rsidRDefault="00BA5360" w:rsidP="00BA5360">
      <w:pPr>
        <w:shd w:val="clear" w:color="auto" w:fill="FFFFFF"/>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Cedar College students and pupils of Domino Servite school study without the hustle and bustle of the city, with giant avocado trees for shade.</w:t>
      </w:r>
    </w:p>
    <w:p w:rsidR="00BA5360" w:rsidRPr="00BA5360" w:rsidRDefault="00BA5360" w:rsidP="00BA5360">
      <w:pPr>
        <w:shd w:val="clear" w:color="auto" w:fill="FFFFFF"/>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The Courier was given a guided tour by Kjell Olsen, who has lived on the mission for almost two decades.</w:t>
      </w:r>
    </w:p>
    <w:p w:rsidR="00BA5360" w:rsidRPr="00BA5360" w:rsidRDefault="00BA5360" w:rsidP="00BA5360">
      <w:pPr>
        <w:shd w:val="clear" w:color="auto" w:fill="FFFFFF"/>
        <w:spacing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“We have never asked for donations or done collections because our projects sustain us. But the mission is not only a special place because of all the projects – it is special because of our people.”</w:t>
      </w:r>
    </w:p>
    <w:p w:rsidR="00BA5360" w:rsidRPr="00BA5360" w:rsidRDefault="00BA5360" w:rsidP="00BA5360">
      <w:pPr>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Kwasizabantu employs 150 permanent staff members in its projects, some of whom have come through the mission's drug rehabilitation programme.</w:t>
      </w:r>
    </w:p>
    <w:p w:rsidR="00BA5360" w:rsidRPr="00BA5360" w:rsidRDefault="00BA5360" w:rsidP="00BA5360">
      <w:pPr>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“We help hundreds of recovering drug addicts daily. This is a place where people come for spiritual help and healing. Those who need help are put through a three-week programme and some stay on as volunteers for the mission.”</w:t>
      </w:r>
    </w:p>
    <w:p w:rsidR="00BA5360" w:rsidRPr="00BA5360" w:rsidRDefault="00BA5360" w:rsidP="00BA5360">
      <w:pPr>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The addicts are helped through their addiction by the Concerned Young People of South Africa (CYPSA), housed at Kwasizabantu.</w:t>
      </w:r>
    </w:p>
    <w:p w:rsidR="00BA5360" w:rsidRPr="00BA5360" w:rsidRDefault="00BA5360" w:rsidP="00BA5360">
      <w:pPr>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“We focus on the issue that caused the addiction. Often, an addict will relapse because the thing that pushed them towards drugs was never resolved. Here, their accommodation and meals are free provided they attend meetings and commit to recovery,” said CYPSA's Adam Mickelburgh.</w:t>
      </w:r>
    </w:p>
    <w:p w:rsidR="00BA5360" w:rsidRPr="00BA5360" w:rsidRDefault="00BA5360" w:rsidP="00BA5360">
      <w:pPr>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Addicts who have not completed their schooling or want to further their studies can do so at the mission.</w:t>
      </w:r>
    </w:p>
    <w:p w:rsidR="00BA5360" w:rsidRPr="00BA5360" w:rsidRDefault="00BA5360" w:rsidP="00BA5360">
      <w:pPr>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More than 200 people from surrounding areas like Kranskop and outer Maphumulo volunteer at the mission. Students from across the country and even overseas spend their gap years volunteering at the dairy or bakery.</w:t>
      </w:r>
    </w:p>
    <w:p w:rsidR="00BA5360" w:rsidRPr="00BA5360" w:rsidRDefault="00BA5360" w:rsidP="00BA5360">
      <w:pPr>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lastRenderedPageBreak/>
        <w:t>The amphitheatre, which Olsen calls “Noah's ark, upside down”, was built by volunteers.</w:t>
      </w:r>
    </w:p>
    <w:p w:rsidR="00BA5360" w:rsidRPr="00BA5360" w:rsidRDefault="00BA5360" w:rsidP="00BA5360">
      <w:pPr>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Radio K</w:t>
      </w:r>
      <w:r w:rsidR="003F74A1">
        <w:rPr>
          <w:rFonts w:asciiTheme="minorHAnsi" w:eastAsia="Times New Roman" w:hAnsiTheme="minorHAnsi" w:cstheme="minorHAnsi"/>
          <w:noProof/>
          <w:color w:val="000000"/>
          <w:sz w:val="27"/>
          <w:szCs w:val="23"/>
          <w:lang w:eastAsia="en-ZA"/>
        </w:rPr>
        <w:t>h</w:t>
      </w:r>
      <w:r w:rsidRPr="00BA5360">
        <w:rPr>
          <w:rFonts w:asciiTheme="minorHAnsi" w:eastAsia="Times New Roman" w:hAnsiTheme="minorHAnsi" w:cstheme="minorHAnsi"/>
          <w:noProof/>
          <w:color w:val="000000"/>
          <w:sz w:val="27"/>
          <w:szCs w:val="23"/>
          <w:lang w:eastAsia="en-ZA"/>
        </w:rPr>
        <w:t>wezi also boasts a recording studio, which has recorded the likes of the Drakensburg Boys' Choir.</w:t>
      </w:r>
    </w:p>
    <w:p w:rsidR="00BA5360" w:rsidRPr="00BA5360" w:rsidRDefault="00BA5360" w:rsidP="00BA5360">
      <w:pPr>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“At Kwasizabantu we do exactly what our name suggests – we help. Anyone who wants to visit is most welcome to.”</w:t>
      </w:r>
    </w:p>
    <w:p w:rsidR="00BA5360" w:rsidRPr="00BA5360" w:rsidRDefault="00BA5360" w:rsidP="00BA5360">
      <w:pPr>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If you would like to find out more about the mission visit www.ksb.org.za.</w:t>
      </w:r>
    </w:p>
    <w:p w:rsidR="00BA5360" w:rsidRPr="00BA5360" w:rsidRDefault="00BA5360" w:rsidP="00BA5360">
      <w:pPr>
        <w:spacing w:after="150" w:line="338" w:lineRule="atLeast"/>
        <w:rPr>
          <w:rFonts w:asciiTheme="minorHAnsi" w:eastAsia="Times New Roman" w:hAnsiTheme="minorHAnsi" w:cstheme="minorHAnsi"/>
          <w:noProof/>
          <w:color w:val="000000"/>
          <w:sz w:val="27"/>
          <w:szCs w:val="23"/>
          <w:lang w:eastAsia="en-ZA"/>
        </w:rPr>
      </w:pPr>
      <w:r w:rsidRPr="00BA5360">
        <w:rPr>
          <w:rFonts w:asciiTheme="minorHAnsi" w:eastAsia="Times New Roman" w:hAnsiTheme="minorHAnsi" w:cstheme="minorHAnsi"/>
          <w:noProof/>
          <w:color w:val="000000"/>
          <w:sz w:val="27"/>
          <w:szCs w:val="23"/>
          <w:lang w:eastAsia="en-ZA"/>
        </w:rPr>
        <w:t>For more information on CYPSA visit www.preciousyouth.co.za.</w:t>
      </w:r>
    </w:p>
    <w:p w:rsidR="00BA5360" w:rsidRPr="00BA5360" w:rsidRDefault="00BA5360" w:rsidP="00367E36">
      <w:pPr>
        <w:spacing w:line="338" w:lineRule="atLeast"/>
        <w:jc w:val="center"/>
        <w:rPr>
          <w:rFonts w:asciiTheme="minorHAnsi" w:eastAsia="Times New Roman" w:hAnsiTheme="minorHAnsi" w:cstheme="minorHAnsi"/>
          <w:noProof/>
          <w:sz w:val="23"/>
          <w:szCs w:val="23"/>
          <w:lang w:eastAsia="en-ZA"/>
        </w:rPr>
      </w:pPr>
      <w:r w:rsidRPr="00B90F16">
        <w:rPr>
          <w:rFonts w:asciiTheme="minorHAnsi" w:eastAsia="Times New Roman" w:hAnsiTheme="minorHAnsi" w:cstheme="minorHAnsi"/>
          <w:noProof/>
          <w:color w:val="EE3224"/>
          <w:sz w:val="23"/>
          <w:szCs w:val="23"/>
          <w:lang w:eastAsia="en-ZA"/>
        </w:rPr>
        <w:drawing>
          <wp:inline distT="0" distB="0" distL="0" distR="0">
            <wp:extent cx="4029710" cy="3019425"/>
            <wp:effectExtent l="0" t="0" r="8890" b="9525"/>
            <wp:docPr id="13" name="Picture 13" descr="Volunteers knead out raisin bread.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nteers knead out raisin bread.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710" cy="3019425"/>
                    </a:xfrm>
                    <a:prstGeom prst="rect">
                      <a:avLst/>
                    </a:prstGeom>
                    <a:noFill/>
                    <a:ln>
                      <a:noFill/>
                    </a:ln>
                  </pic:spPr>
                </pic:pic>
              </a:graphicData>
            </a:graphic>
          </wp:inline>
        </w:drawing>
      </w:r>
    </w:p>
    <w:p w:rsidR="00BA5360" w:rsidRPr="00BA5360" w:rsidRDefault="00BA5360" w:rsidP="00BA5360">
      <w:pPr>
        <w:spacing w:before="150" w:after="300" w:line="315" w:lineRule="atLeast"/>
        <w:jc w:val="center"/>
        <w:rPr>
          <w:rFonts w:asciiTheme="minorHAnsi" w:eastAsia="Times New Roman" w:hAnsiTheme="minorHAnsi" w:cstheme="minorHAnsi"/>
          <w:noProof/>
          <w:color w:val="000000"/>
          <w:sz w:val="21"/>
          <w:szCs w:val="21"/>
          <w:lang w:eastAsia="en-ZA"/>
        </w:rPr>
      </w:pPr>
      <w:r w:rsidRPr="00BA5360">
        <w:rPr>
          <w:rFonts w:asciiTheme="minorHAnsi" w:eastAsia="Times New Roman" w:hAnsiTheme="minorHAnsi" w:cstheme="minorHAnsi"/>
          <w:noProof/>
          <w:color w:val="808080" w:themeColor="background1" w:themeShade="80"/>
          <w:sz w:val="25"/>
          <w:szCs w:val="21"/>
          <w:lang w:eastAsia="en-ZA"/>
        </w:rPr>
        <w:t>Volunteers knead out raisin bread.</w:t>
      </w:r>
    </w:p>
    <w:p w:rsidR="00BA5360" w:rsidRPr="00BA5360" w:rsidRDefault="00BA5360" w:rsidP="00367E36">
      <w:pPr>
        <w:spacing w:line="338" w:lineRule="atLeast"/>
        <w:jc w:val="center"/>
        <w:rPr>
          <w:rFonts w:asciiTheme="minorHAnsi" w:eastAsia="Times New Roman" w:hAnsiTheme="minorHAnsi" w:cstheme="minorHAnsi"/>
          <w:noProof/>
          <w:sz w:val="23"/>
          <w:szCs w:val="23"/>
          <w:lang w:eastAsia="en-ZA"/>
        </w:rPr>
      </w:pPr>
      <w:r w:rsidRPr="00B90F16">
        <w:rPr>
          <w:rFonts w:asciiTheme="minorHAnsi" w:eastAsia="Times New Roman" w:hAnsiTheme="minorHAnsi" w:cstheme="minorHAnsi"/>
          <w:noProof/>
          <w:color w:val="EE3224"/>
          <w:sz w:val="23"/>
          <w:szCs w:val="23"/>
          <w:lang w:eastAsia="en-ZA"/>
        </w:rPr>
        <w:drawing>
          <wp:inline distT="0" distB="0" distL="0" distR="0">
            <wp:extent cx="4029710" cy="3019425"/>
            <wp:effectExtent l="0" t="0" r="8890" b="9525"/>
            <wp:docPr id="12" name="Picture 12" descr="The expansive 540ha plot, surrounded by farms. Photo: Daniel Wonderlin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expansive 540ha plot, surrounded by farms. Photo: Daniel Wonderlin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710" cy="3019425"/>
                    </a:xfrm>
                    <a:prstGeom prst="rect">
                      <a:avLst/>
                    </a:prstGeom>
                    <a:noFill/>
                    <a:ln>
                      <a:noFill/>
                    </a:ln>
                  </pic:spPr>
                </pic:pic>
              </a:graphicData>
            </a:graphic>
          </wp:inline>
        </w:drawing>
      </w:r>
    </w:p>
    <w:p w:rsidR="00BA5360" w:rsidRPr="00BA5360" w:rsidRDefault="00BA5360" w:rsidP="00BA5360">
      <w:pPr>
        <w:spacing w:before="150" w:after="300" w:line="315" w:lineRule="atLeast"/>
        <w:jc w:val="center"/>
        <w:rPr>
          <w:rFonts w:asciiTheme="minorHAnsi" w:eastAsia="Times New Roman" w:hAnsiTheme="minorHAnsi" w:cstheme="minorHAnsi"/>
          <w:noProof/>
          <w:color w:val="808080" w:themeColor="background1" w:themeShade="80"/>
          <w:sz w:val="25"/>
          <w:szCs w:val="21"/>
          <w:lang w:eastAsia="en-ZA"/>
        </w:rPr>
      </w:pPr>
      <w:r w:rsidRPr="00BA5360">
        <w:rPr>
          <w:rFonts w:asciiTheme="minorHAnsi" w:eastAsia="Times New Roman" w:hAnsiTheme="minorHAnsi" w:cstheme="minorHAnsi"/>
          <w:noProof/>
          <w:color w:val="808080" w:themeColor="background1" w:themeShade="80"/>
          <w:sz w:val="25"/>
          <w:szCs w:val="21"/>
          <w:lang w:eastAsia="en-ZA"/>
        </w:rPr>
        <w:t>The expansive 540ha plot, surrounded by farms. Photo: Daniel Wonderlink.</w:t>
      </w:r>
    </w:p>
    <w:p w:rsidR="00BA5360" w:rsidRPr="00BA5360" w:rsidRDefault="00BA5360" w:rsidP="00367E36">
      <w:pPr>
        <w:spacing w:line="338" w:lineRule="atLeast"/>
        <w:jc w:val="center"/>
        <w:rPr>
          <w:rFonts w:asciiTheme="minorHAnsi" w:eastAsia="Times New Roman" w:hAnsiTheme="minorHAnsi" w:cstheme="minorHAnsi"/>
          <w:noProof/>
          <w:sz w:val="23"/>
          <w:szCs w:val="23"/>
          <w:lang w:eastAsia="en-ZA"/>
        </w:rPr>
      </w:pPr>
      <w:r w:rsidRPr="00B90F16">
        <w:rPr>
          <w:rFonts w:asciiTheme="minorHAnsi" w:eastAsia="Times New Roman" w:hAnsiTheme="minorHAnsi" w:cstheme="minorHAnsi"/>
          <w:noProof/>
          <w:color w:val="EE3224"/>
          <w:sz w:val="23"/>
          <w:szCs w:val="23"/>
          <w:lang w:eastAsia="en-ZA"/>
        </w:rPr>
        <w:lastRenderedPageBreak/>
        <w:drawing>
          <wp:inline distT="0" distB="0" distL="0" distR="0">
            <wp:extent cx="4029710" cy="3019425"/>
            <wp:effectExtent l="0" t="0" r="8890" b="9525"/>
            <wp:docPr id="11" name="Picture 11" descr="Orange peppers, who knew!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ange peppers, who knew!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710" cy="3019425"/>
                    </a:xfrm>
                    <a:prstGeom prst="rect">
                      <a:avLst/>
                    </a:prstGeom>
                    <a:noFill/>
                    <a:ln>
                      <a:noFill/>
                    </a:ln>
                  </pic:spPr>
                </pic:pic>
              </a:graphicData>
            </a:graphic>
          </wp:inline>
        </w:drawing>
      </w:r>
    </w:p>
    <w:p w:rsidR="00BA5360" w:rsidRPr="00BA5360" w:rsidRDefault="00BA5360" w:rsidP="00367E36">
      <w:pPr>
        <w:spacing w:before="150" w:after="300" w:line="315" w:lineRule="atLeast"/>
        <w:jc w:val="center"/>
        <w:rPr>
          <w:rFonts w:asciiTheme="minorHAnsi" w:eastAsia="Times New Roman" w:hAnsiTheme="minorHAnsi" w:cstheme="minorHAnsi"/>
          <w:noProof/>
          <w:color w:val="808080" w:themeColor="background1" w:themeShade="80"/>
          <w:sz w:val="25"/>
          <w:szCs w:val="21"/>
          <w:lang w:eastAsia="en-ZA"/>
        </w:rPr>
      </w:pPr>
      <w:r w:rsidRPr="00BA5360">
        <w:rPr>
          <w:rFonts w:asciiTheme="minorHAnsi" w:eastAsia="Times New Roman" w:hAnsiTheme="minorHAnsi" w:cstheme="minorHAnsi"/>
          <w:noProof/>
          <w:color w:val="808080" w:themeColor="background1" w:themeShade="80"/>
          <w:sz w:val="25"/>
          <w:szCs w:val="21"/>
          <w:lang w:eastAsia="en-ZA"/>
        </w:rPr>
        <w:t>Orange peppers, who knew!</w:t>
      </w:r>
    </w:p>
    <w:p w:rsidR="00BA5360" w:rsidRPr="00BA5360" w:rsidRDefault="00BA5360" w:rsidP="00367E36">
      <w:pPr>
        <w:spacing w:line="338" w:lineRule="atLeast"/>
        <w:jc w:val="center"/>
        <w:rPr>
          <w:rFonts w:asciiTheme="minorHAnsi" w:eastAsia="Times New Roman" w:hAnsiTheme="minorHAnsi" w:cstheme="minorHAnsi"/>
          <w:noProof/>
          <w:sz w:val="23"/>
          <w:szCs w:val="23"/>
          <w:lang w:eastAsia="en-ZA"/>
        </w:rPr>
      </w:pPr>
      <w:r w:rsidRPr="00B90F16">
        <w:rPr>
          <w:rFonts w:asciiTheme="minorHAnsi" w:eastAsia="Times New Roman" w:hAnsiTheme="minorHAnsi" w:cstheme="minorHAnsi"/>
          <w:noProof/>
          <w:color w:val="EE3224"/>
          <w:sz w:val="23"/>
          <w:szCs w:val="23"/>
          <w:lang w:eastAsia="en-ZA"/>
        </w:rPr>
        <w:drawing>
          <wp:inline distT="0" distB="0" distL="0" distR="0">
            <wp:extent cx="4029710" cy="3019425"/>
            <wp:effectExtent l="0" t="0" r="8890" b="9525"/>
            <wp:docPr id="10" name="Picture 10" descr="A box of avos ready for transport.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box of avos ready for transport.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710" cy="3019425"/>
                    </a:xfrm>
                    <a:prstGeom prst="rect">
                      <a:avLst/>
                    </a:prstGeom>
                    <a:noFill/>
                    <a:ln>
                      <a:noFill/>
                    </a:ln>
                  </pic:spPr>
                </pic:pic>
              </a:graphicData>
            </a:graphic>
          </wp:inline>
        </w:drawing>
      </w:r>
    </w:p>
    <w:p w:rsidR="00BA5360" w:rsidRPr="00BA5360" w:rsidRDefault="00BA5360" w:rsidP="00367E36">
      <w:pPr>
        <w:spacing w:before="150" w:after="300" w:line="315" w:lineRule="atLeast"/>
        <w:jc w:val="center"/>
        <w:rPr>
          <w:rFonts w:asciiTheme="minorHAnsi" w:eastAsia="Times New Roman" w:hAnsiTheme="minorHAnsi" w:cstheme="minorHAnsi"/>
          <w:noProof/>
          <w:color w:val="808080" w:themeColor="background1" w:themeShade="80"/>
          <w:sz w:val="25"/>
          <w:szCs w:val="21"/>
          <w:lang w:eastAsia="en-ZA"/>
        </w:rPr>
      </w:pPr>
      <w:r w:rsidRPr="00BA5360">
        <w:rPr>
          <w:rFonts w:asciiTheme="minorHAnsi" w:eastAsia="Times New Roman" w:hAnsiTheme="minorHAnsi" w:cstheme="minorHAnsi"/>
          <w:noProof/>
          <w:color w:val="808080" w:themeColor="background1" w:themeShade="80"/>
          <w:sz w:val="25"/>
          <w:szCs w:val="21"/>
          <w:lang w:eastAsia="en-ZA"/>
        </w:rPr>
        <w:t>A box of avos ready for transport.</w:t>
      </w:r>
    </w:p>
    <w:p w:rsidR="00BA5360" w:rsidRPr="00BA5360" w:rsidRDefault="00BA5360" w:rsidP="00367E36">
      <w:pPr>
        <w:spacing w:line="338" w:lineRule="atLeast"/>
        <w:jc w:val="center"/>
        <w:rPr>
          <w:rFonts w:asciiTheme="minorHAnsi" w:eastAsia="Times New Roman" w:hAnsiTheme="minorHAnsi" w:cstheme="minorHAnsi"/>
          <w:noProof/>
          <w:sz w:val="23"/>
          <w:szCs w:val="23"/>
          <w:lang w:eastAsia="en-ZA"/>
        </w:rPr>
      </w:pPr>
      <w:r w:rsidRPr="00B90F16">
        <w:rPr>
          <w:rFonts w:asciiTheme="minorHAnsi" w:eastAsia="Times New Roman" w:hAnsiTheme="minorHAnsi" w:cstheme="minorHAnsi"/>
          <w:noProof/>
          <w:color w:val="EE3224"/>
          <w:sz w:val="23"/>
          <w:szCs w:val="23"/>
          <w:lang w:eastAsia="en-ZA"/>
        </w:rPr>
        <w:lastRenderedPageBreak/>
        <w:drawing>
          <wp:inline distT="0" distB="0" distL="0" distR="0">
            <wp:extent cx="4029710" cy="3019425"/>
            <wp:effectExtent l="0" t="0" r="8890" b="9525"/>
            <wp:docPr id="9" name="Picture 9" descr="Colourful peppers packaged for Woolworths.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urful peppers packaged for Woolworths.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9710" cy="3019425"/>
                    </a:xfrm>
                    <a:prstGeom prst="rect">
                      <a:avLst/>
                    </a:prstGeom>
                    <a:noFill/>
                    <a:ln>
                      <a:noFill/>
                    </a:ln>
                  </pic:spPr>
                </pic:pic>
              </a:graphicData>
            </a:graphic>
          </wp:inline>
        </w:drawing>
      </w:r>
    </w:p>
    <w:p w:rsidR="00BA5360" w:rsidRPr="00BA5360" w:rsidRDefault="00BA5360" w:rsidP="00367E36">
      <w:pPr>
        <w:spacing w:before="150" w:after="300" w:line="315" w:lineRule="atLeast"/>
        <w:jc w:val="center"/>
        <w:rPr>
          <w:rFonts w:asciiTheme="minorHAnsi" w:eastAsia="Times New Roman" w:hAnsiTheme="minorHAnsi" w:cstheme="minorHAnsi"/>
          <w:noProof/>
          <w:color w:val="808080" w:themeColor="background1" w:themeShade="80"/>
          <w:sz w:val="25"/>
          <w:szCs w:val="21"/>
          <w:lang w:eastAsia="en-ZA"/>
        </w:rPr>
      </w:pPr>
      <w:r w:rsidRPr="00BA5360">
        <w:rPr>
          <w:rFonts w:asciiTheme="minorHAnsi" w:eastAsia="Times New Roman" w:hAnsiTheme="minorHAnsi" w:cstheme="minorHAnsi"/>
          <w:noProof/>
          <w:color w:val="808080" w:themeColor="background1" w:themeShade="80"/>
          <w:sz w:val="25"/>
          <w:szCs w:val="21"/>
          <w:lang w:eastAsia="en-ZA"/>
        </w:rPr>
        <w:t>Colourful peppers packaged for Woolworths.</w:t>
      </w:r>
    </w:p>
    <w:p w:rsidR="00BA5360" w:rsidRPr="00BA5360" w:rsidRDefault="00BA5360" w:rsidP="00367E36">
      <w:pPr>
        <w:spacing w:line="338" w:lineRule="atLeast"/>
        <w:jc w:val="center"/>
        <w:rPr>
          <w:rFonts w:asciiTheme="minorHAnsi" w:eastAsia="Times New Roman" w:hAnsiTheme="minorHAnsi" w:cstheme="minorHAnsi"/>
          <w:noProof/>
          <w:sz w:val="23"/>
          <w:szCs w:val="23"/>
          <w:lang w:eastAsia="en-ZA"/>
        </w:rPr>
      </w:pPr>
      <w:r w:rsidRPr="00B90F16">
        <w:rPr>
          <w:rFonts w:asciiTheme="minorHAnsi" w:eastAsia="Times New Roman" w:hAnsiTheme="minorHAnsi" w:cstheme="minorHAnsi"/>
          <w:noProof/>
          <w:color w:val="EE3224"/>
          <w:sz w:val="23"/>
          <w:szCs w:val="23"/>
          <w:lang w:eastAsia="en-ZA"/>
        </w:rPr>
        <w:drawing>
          <wp:inline distT="0" distB="0" distL="0" distR="0">
            <wp:extent cx="4029710" cy="3019425"/>
            <wp:effectExtent l="0" t="0" r="8890" b="9525"/>
            <wp:docPr id="8" name="Picture 8" descr="Inside the aQuelle factory.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ide the aQuelle factory.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9710" cy="3019425"/>
                    </a:xfrm>
                    <a:prstGeom prst="rect">
                      <a:avLst/>
                    </a:prstGeom>
                    <a:noFill/>
                    <a:ln>
                      <a:noFill/>
                    </a:ln>
                  </pic:spPr>
                </pic:pic>
              </a:graphicData>
            </a:graphic>
          </wp:inline>
        </w:drawing>
      </w:r>
    </w:p>
    <w:p w:rsidR="00BA5360" w:rsidRPr="00BA5360" w:rsidRDefault="00BA5360" w:rsidP="00367E36">
      <w:pPr>
        <w:spacing w:before="150" w:after="300" w:line="315" w:lineRule="atLeast"/>
        <w:jc w:val="center"/>
        <w:rPr>
          <w:rFonts w:asciiTheme="minorHAnsi" w:eastAsia="Times New Roman" w:hAnsiTheme="minorHAnsi" w:cstheme="minorHAnsi"/>
          <w:noProof/>
          <w:color w:val="808080" w:themeColor="background1" w:themeShade="80"/>
          <w:sz w:val="25"/>
          <w:szCs w:val="21"/>
          <w:lang w:eastAsia="en-ZA"/>
        </w:rPr>
      </w:pPr>
      <w:r w:rsidRPr="00BA5360">
        <w:rPr>
          <w:rFonts w:asciiTheme="minorHAnsi" w:eastAsia="Times New Roman" w:hAnsiTheme="minorHAnsi" w:cstheme="minorHAnsi"/>
          <w:noProof/>
          <w:color w:val="808080" w:themeColor="background1" w:themeShade="80"/>
          <w:sz w:val="25"/>
          <w:szCs w:val="21"/>
          <w:lang w:eastAsia="en-ZA"/>
        </w:rPr>
        <w:t>Inside the aQuelle factory.</w:t>
      </w:r>
    </w:p>
    <w:p w:rsidR="00BA5360" w:rsidRPr="00BA5360" w:rsidRDefault="00BA5360" w:rsidP="00367E36">
      <w:pPr>
        <w:spacing w:line="338" w:lineRule="atLeast"/>
        <w:jc w:val="center"/>
        <w:rPr>
          <w:rFonts w:asciiTheme="minorHAnsi" w:eastAsia="Times New Roman" w:hAnsiTheme="minorHAnsi" w:cstheme="minorHAnsi"/>
          <w:noProof/>
          <w:sz w:val="23"/>
          <w:szCs w:val="23"/>
          <w:lang w:eastAsia="en-ZA"/>
        </w:rPr>
      </w:pPr>
      <w:r w:rsidRPr="00B90F16">
        <w:rPr>
          <w:rFonts w:asciiTheme="minorHAnsi" w:eastAsia="Times New Roman" w:hAnsiTheme="minorHAnsi" w:cstheme="minorHAnsi"/>
          <w:noProof/>
          <w:color w:val="EE3224"/>
          <w:sz w:val="23"/>
          <w:szCs w:val="23"/>
          <w:lang w:eastAsia="en-ZA"/>
        </w:rPr>
        <w:lastRenderedPageBreak/>
        <w:drawing>
          <wp:inline distT="0" distB="0" distL="0" distR="0">
            <wp:extent cx="4029710" cy="3019425"/>
            <wp:effectExtent l="0" t="0" r="8890" b="9525"/>
            <wp:docPr id="7" name="Picture 7" descr="Lisa Engelbrecht in the bakery, preparing a pecan pie.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sa Engelbrecht in the bakery, preparing a pecan pie. ">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9710" cy="3019425"/>
                    </a:xfrm>
                    <a:prstGeom prst="rect">
                      <a:avLst/>
                    </a:prstGeom>
                    <a:noFill/>
                    <a:ln>
                      <a:noFill/>
                    </a:ln>
                  </pic:spPr>
                </pic:pic>
              </a:graphicData>
            </a:graphic>
          </wp:inline>
        </w:drawing>
      </w:r>
    </w:p>
    <w:p w:rsidR="00BA5360" w:rsidRPr="00BA5360" w:rsidRDefault="00BA5360" w:rsidP="00367E36">
      <w:pPr>
        <w:spacing w:before="150" w:after="300" w:line="315" w:lineRule="atLeast"/>
        <w:jc w:val="center"/>
        <w:rPr>
          <w:rFonts w:asciiTheme="minorHAnsi" w:eastAsia="Times New Roman" w:hAnsiTheme="minorHAnsi" w:cstheme="minorHAnsi"/>
          <w:noProof/>
          <w:color w:val="808080" w:themeColor="background1" w:themeShade="80"/>
          <w:sz w:val="25"/>
          <w:szCs w:val="21"/>
          <w:lang w:eastAsia="en-ZA"/>
        </w:rPr>
      </w:pPr>
      <w:r w:rsidRPr="00BA5360">
        <w:rPr>
          <w:rFonts w:asciiTheme="minorHAnsi" w:eastAsia="Times New Roman" w:hAnsiTheme="minorHAnsi" w:cstheme="minorHAnsi"/>
          <w:noProof/>
          <w:color w:val="808080" w:themeColor="background1" w:themeShade="80"/>
          <w:sz w:val="25"/>
          <w:szCs w:val="21"/>
          <w:lang w:eastAsia="en-ZA"/>
        </w:rPr>
        <w:t>Lisa Engelbrecht in the bakery, preparing a pecan pie.</w:t>
      </w:r>
    </w:p>
    <w:p w:rsidR="00BA5360" w:rsidRPr="00BA5360" w:rsidRDefault="00BA5360" w:rsidP="00367E36">
      <w:pPr>
        <w:spacing w:line="338" w:lineRule="atLeast"/>
        <w:jc w:val="center"/>
        <w:rPr>
          <w:rFonts w:asciiTheme="minorHAnsi" w:eastAsia="Times New Roman" w:hAnsiTheme="minorHAnsi" w:cstheme="minorHAnsi"/>
          <w:noProof/>
          <w:sz w:val="23"/>
          <w:szCs w:val="23"/>
          <w:lang w:eastAsia="en-ZA"/>
        </w:rPr>
      </w:pPr>
      <w:r w:rsidRPr="00B90F16">
        <w:rPr>
          <w:rFonts w:asciiTheme="minorHAnsi" w:eastAsia="Times New Roman" w:hAnsiTheme="minorHAnsi" w:cstheme="minorHAnsi"/>
          <w:noProof/>
          <w:color w:val="EE3224"/>
          <w:sz w:val="23"/>
          <w:szCs w:val="23"/>
          <w:lang w:eastAsia="en-ZA"/>
        </w:rPr>
        <w:drawing>
          <wp:inline distT="0" distB="0" distL="0" distR="0">
            <wp:extent cx="4029710" cy="3019425"/>
            <wp:effectExtent l="0" t="0" r="8890" b="9525"/>
            <wp:docPr id="6" name="Picture 6" descr="Radio Kwezi DJ Mbali Mthethwa during a broadcast.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dio Kwezi DJ Mbali Mthethwa during a broadcast. ">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29710" cy="3019425"/>
                    </a:xfrm>
                    <a:prstGeom prst="rect">
                      <a:avLst/>
                    </a:prstGeom>
                    <a:noFill/>
                    <a:ln>
                      <a:noFill/>
                    </a:ln>
                  </pic:spPr>
                </pic:pic>
              </a:graphicData>
            </a:graphic>
          </wp:inline>
        </w:drawing>
      </w:r>
    </w:p>
    <w:p w:rsidR="00BA5360" w:rsidRPr="00BA5360" w:rsidRDefault="00BA5360" w:rsidP="00367E36">
      <w:pPr>
        <w:spacing w:before="150" w:after="300" w:line="315" w:lineRule="atLeast"/>
        <w:jc w:val="center"/>
        <w:rPr>
          <w:rFonts w:asciiTheme="minorHAnsi" w:eastAsia="Times New Roman" w:hAnsiTheme="minorHAnsi" w:cstheme="minorHAnsi"/>
          <w:noProof/>
          <w:color w:val="808080" w:themeColor="background1" w:themeShade="80"/>
          <w:sz w:val="23"/>
          <w:szCs w:val="21"/>
          <w:lang w:eastAsia="en-ZA"/>
        </w:rPr>
      </w:pPr>
      <w:r w:rsidRPr="00BA5360">
        <w:rPr>
          <w:rFonts w:asciiTheme="minorHAnsi" w:eastAsia="Times New Roman" w:hAnsiTheme="minorHAnsi" w:cstheme="minorHAnsi"/>
          <w:noProof/>
          <w:color w:val="808080" w:themeColor="background1" w:themeShade="80"/>
          <w:sz w:val="23"/>
          <w:szCs w:val="21"/>
          <w:lang w:eastAsia="en-ZA"/>
        </w:rPr>
        <w:t>Radio K</w:t>
      </w:r>
      <w:r w:rsidR="003F74A1">
        <w:rPr>
          <w:rFonts w:asciiTheme="minorHAnsi" w:eastAsia="Times New Roman" w:hAnsiTheme="minorHAnsi" w:cstheme="minorHAnsi"/>
          <w:noProof/>
          <w:color w:val="808080" w:themeColor="background1" w:themeShade="80"/>
          <w:sz w:val="23"/>
          <w:szCs w:val="21"/>
          <w:lang w:eastAsia="en-ZA"/>
        </w:rPr>
        <w:t>h</w:t>
      </w:r>
      <w:bookmarkStart w:id="0" w:name="_GoBack"/>
      <w:bookmarkEnd w:id="0"/>
      <w:r w:rsidRPr="00BA5360">
        <w:rPr>
          <w:rFonts w:asciiTheme="minorHAnsi" w:eastAsia="Times New Roman" w:hAnsiTheme="minorHAnsi" w:cstheme="minorHAnsi"/>
          <w:noProof/>
          <w:color w:val="808080" w:themeColor="background1" w:themeShade="80"/>
          <w:sz w:val="23"/>
          <w:szCs w:val="21"/>
          <w:lang w:eastAsia="en-ZA"/>
        </w:rPr>
        <w:t>wezi DJ Mbali Mthethwa during a broadcast.</w:t>
      </w:r>
    </w:p>
    <w:p w:rsidR="00BA5360" w:rsidRPr="00BA5360" w:rsidRDefault="00BA5360" w:rsidP="00367E36">
      <w:pPr>
        <w:spacing w:line="338" w:lineRule="atLeast"/>
        <w:jc w:val="center"/>
        <w:rPr>
          <w:rFonts w:asciiTheme="minorHAnsi" w:eastAsia="Times New Roman" w:hAnsiTheme="minorHAnsi" w:cstheme="minorHAnsi"/>
          <w:noProof/>
          <w:sz w:val="23"/>
          <w:szCs w:val="23"/>
          <w:lang w:eastAsia="en-ZA"/>
        </w:rPr>
      </w:pPr>
      <w:r w:rsidRPr="00B90F16">
        <w:rPr>
          <w:rFonts w:asciiTheme="minorHAnsi" w:eastAsia="Times New Roman" w:hAnsiTheme="minorHAnsi" w:cstheme="minorHAnsi"/>
          <w:noProof/>
          <w:color w:val="EE3224"/>
          <w:sz w:val="23"/>
          <w:szCs w:val="23"/>
          <w:lang w:eastAsia="en-ZA"/>
        </w:rPr>
        <w:lastRenderedPageBreak/>
        <w:drawing>
          <wp:inline distT="0" distB="0" distL="0" distR="0">
            <wp:extent cx="4029710" cy="3019425"/>
            <wp:effectExtent l="0" t="0" r="8890" b="9525"/>
            <wp:docPr id="5" name="Picture 5" descr="An aerial shot of the mission. Photo: Daniel Wonderlink.INSET: Shelves of croissants, baguettes, breadrolls, breads and cakes from the bakery, ready for sale.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aerial shot of the mission. Photo: Daniel Wonderlink.INSET: Shelves of croissants, baguettes, breadrolls, breads and cakes from the bakery, ready for sale. ">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9710" cy="3019425"/>
                    </a:xfrm>
                    <a:prstGeom prst="rect">
                      <a:avLst/>
                    </a:prstGeom>
                    <a:noFill/>
                    <a:ln>
                      <a:noFill/>
                    </a:ln>
                  </pic:spPr>
                </pic:pic>
              </a:graphicData>
            </a:graphic>
          </wp:inline>
        </w:drawing>
      </w:r>
    </w:p>
    <w:p w:rsidR="00BA5360" w:rsidRPr="00BA5360" w:rsidRDefault="00BA5360" w:rsidP="00367E36">
      <w:pPr>
        <w:spacing w:before="150" w:after="300" w:line="315" w:lineRule="atLeast"/>
        <w:jc w:val="center"/>
        <w:rPr>
          <w:rFonts w:asciiTheme="minorHAnsi" w:eastAsia="Times New Roman" w:hAnsiTheme="minorHAnsi" w:cstheme="minorHAnsi"/>
          <w:noProof/>
          <w:color w:val="808080" w:themeColor="background1" w:themeShade="80"/>
          <w:sz w:val="25"/>
          <w:szCs w:val="21"/>
          <w:lang w:eastAsia="en-ZA"/>
        </w:rPr>
      </w:pPr>
      <w:r w:rsidRPr="00BA5360">
        <w:rPr>
          <w:rFonts w:asciiTheme="minorHAnsi" w:eastAsia="Times New Roman" w:hAnsiTheme="minorHAnsi" w:cstheme="minorHAnsi"/>
          <w:noProof/>
          <w:color w:val="808080" w:themeColor="background1" w:themeShade="80"/>
          <w:sz w:val="25"/>
          <w:szCs w:val="21"/>
          <w:lang w:eastAsia="en-ZA"/>
        </w:rPr>
        <w:t>An aerial shot of the mission. Photo: Daniel Wonderlink.</w:t>
      </w:r>
      <w:r w:rsidRPr="00BA5360">
        <w:rPr>
          <w:rFonts w:asciiTheme="minorHAnsi" w:eastAsia="Times New Roman" w:hAnsiTheme="minorHAnsi" w:cstheme="minorHAnsi"/>
          <w:noProof/>
          <w:color w:val="808080" w:themeColor="background1" w:themeShade="80"/>
          <w:sz w:val="25"/>
          <w:szCs w:val="21"/>
          <w:lang w:eastAsia="en-ZA"/>
        </w:rPr>
        <w:br/>
        <w:t>INSET: Shelves of croissants, baguettes, breadrolls, breads and cakes from the bakery, ready for sale.</w:t>
      </w:r>
    </w:p>
    <w:p w:rsidR="00BA5360" w:rsidRPr="00BA5360" w:rsidRDefault="00BA5360" w:rsidP="00367E36">
      <w:pPr>
        <w:spacing w:line="338" w:lineRule="atLeast"/>
        <w:jc w:val="center"/>
        <w:rPr>
          <w:rFonts w:asciiTheme="minorHAnsi" w:eastAsia="Times New Roman" w:hAnsiTheme="minorHAnsi" w:cstheme="minorHAnsi"/>
          <w:noProof/>
          <w:sz w:val="23"/>
          <w:szCs w:val="23"/>
          <w:lang w:eastAsia="en-ZA"/>
        </w:rPr>
      </w:pPr>
      <w:r w:rsidRPr="00B90F16">
        <w:rPr>
          <w:rFonts w:asciiTheme="minorHAnsi" w:eastAsia="Times New Roman" w:hAnsiTheme="minorHAnsi" w:cstheme="minorHAnsi"/>
          <w:noProof/>
          <w:color w:val="EE3224"/>
          <w:sz w:val="23"/>
          <w:szCs w:val="23"/>
          <w:lang w:eastAsia="en-ZA"/>
        </w:rPr>
        <w:drawing>
          <wp:inline distT="0" distB="0" distL="0" distR="0">
            <wp:extent cx="4029710" cy="3019425"/>
            <wp:effectExtent l="0" t="0" r="8890" b="9525"/>
            <wp:docPr id="4" name="Picture 4" descr="Yummy confectionaries ready for the shelf.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ummy confectionaries ready for the shelf. ">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29710" cy="3019425"/>
                    </a:xfrm>
                    <a:prstGeom prst="rect">
                      <a:avLst/>
                    </a:prstGeom>
                    <a:noFill/>
                    <a:ln>
                      <a:noFill/>
                    </a:ln>
                  </pic:spPr>
                </pic:pic>
              </a:graphicData>
            </a:graphic>
          </wp:inline>
        </w:drawing>
      </w:r>
    </w:p>
    <w:p w:rsidR="00BA5360" w:rsidRPr="00BA5360" w:rsidRDefault="00BA5360" w:rsidP="00367E36">
      <w:pPr>
        <w:spacing w:before="150" w:after="300" w:line="315" w:lineRule="atLeast"/>
        <w:jc w:val="center"/>
        <w:rPr>
          <w:rFonts w:asciiTheme="minorHAnsi" w:eastAsia="Times New Roman" w:hAnsiTheme="minorHAnsi" w:cstheme="minorHAnsi"/>
          <w:noProof/>
          <w:color w:val="808080" w:themeColor="background1" w:themeShade="80"/>
          <w:sz w:val="25"/>
          <w:szCs w:val="21"/>
          <w:lang w:eastAsia="en-ZA"/>
        </w:rPr>
      </w:pPr>
      <w:r w:rsidRPr="00BA5360">
        <w:rPr>
          <w:rFonts w:asciiTheme="minorHAnsi" w:eastAsia="Times New Roman" w:hAnsiTheme="minorHAnsi" w:cstheme="minorHAnsi"/>
          <w:noProof/>
          <w:color w:val="808080" w:themeColor="background1" w:themeShade="80"/>
          <w:sz w:val="25"/>
          <w:szCs w:val="21"/>
          <w:lang w:eastAsia="en-ZA"/>
        </w:rPr>
        <w:t>Yummy confectionaries ready for the shelf.</w:t>
      </w:r>
    </w:p>
    <w:p w:rsidR="00BA5360" w:rsidRPr="00BA5360" w:rsidRDefault="00BA5360" w:rsidP="00367E36">
      <w:pPr>
        <w:spacing w:line="338" w:lineRule="atLeast"/>
        <w:jc w:val="center"/>
        <w:rPr>
          <w:rFonts w:asciiTheme="minorHAnsi" w:eastAsia="Times New Roman" w:hAnsiTheme="minorHAnsi" w:cstheme="minorHAnsi"/>
          <w:noProof/>
          <w:sz w:val="23"/>
          <w:szCs w:val="23"/>
          <w:lang w:eastAsia="en-ZA"/>
        </w:rPr>
      </w:pPr>
      <w:r w:rsidRPr="00B90F16">
        <w:rPr>
          <w:rFonts w:asciiTheme="minorHAnsi" w:eastAsia="Times New Roman" w:hAnsiTheme="minorHAnsi" w:cstheme="minorHAnsi"/>
          <w:noProof/>
          <w:color w:val="EE3224"/>
          <w:sz w:val="23"/>
          <w:szCs w:val="23"/>
          <w:lang w:eastAsia="en-ZA"/>
        </w:rPr>
        <w:lastRenderedPageBreak/>
        <w:drawing>
          <wp:inline distT="0" distB="0" distL="0" distR="0">
            <wp:extent cx="4029710" cy="3019425"/>
            <wp:effectExtent l="0" t="0" r="8890" b="9525"/>
            <wp:docPr id="3" name="Picture 3" descr="Inside the 10 000 seater amphitheatre, which houses kilometres of pews. ">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ide the 10 000 seater amphitheatre, which houses kilometres of pews. ">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29710" cy="3019425"/>
                    </a:xfrm>
                    <a:prstGeom prst="rect">
                      <a:avLst/>
                    </a:prstGeom>
                    <a:noFill/>
                    <a:ln>
                      <a:noFill/>
                    </a:ln>
                  </pic:spPr>
                </pic:pic>
              </a:graphicData>
            </a:graphic>
          </wp:inline>
        </w:drawing>
      </w:r>
    </w:p>
    <w:p w:rsidR="00BA5360" w:rsidRPr="00BA5360" w:rsidRDefault="00BA5360" w:rsidP="00367E36">
      <w:pPr>
        <w:spacing w:before="150" w:after="300" w:line="315" w:lineRule="atLeast"/>
        <w:jc w:val="center"/>
        <w:rPr>
          <w:rFonts w:asciiTheme="minorHAnsi" w:eastAsia="Times New Roman" w:hAnsiTheme="minorHAnsi" w:cstheme="minorHAnsi"/>
          <w:noProof/>
          <w:color w:val="808080" w:themeColor="background1" w:themeShade="80"/>
          <w:sz w:val="25"/>
          <w:szCs w:val="21"/>
          <w:lang w:eastAsia="en-ZA"/>
        </w:rPr>
      </w:pPr>
      <w:r w:rsidRPr="00BA5360">
        <w:rPr>
          <w:rFonts w:asciiTheme="minorHAnsi" w:eastAsia="Times New Roman" w:hAnsiTheme="minorHAnsi" w:cstheme="minorHAnsi"/>
          <w:noProof/>
          <w:color w:val="808080" w:themeColor="background1" w:themeShade="80"/>
          <w:sz w:val="25"/>
          <w:szCs w:val="21"/>
          <w:lang w:eastAsia="en-ZA"/>
        </w:rPr>
        <w:t>Inside the 10 000 seater amphitheatre, which houses kilometres of pews.</w:t>
      </w:r>
    </w:p>
    <w:p w:rsidR="00BA5360" w:rsidRPr="00BA5360" w:rsidRDefault="00BA5360" w:rsidP="00367E36">
      <w:pPr>
        <w:spacing w:line="338" w:lineRule="atLeast"/>
        <w:jc w:val="center"/>
        <w:rPr>
          <w:rFonts w:asciiTheme="minorHAnsi" w:eastAsia="Times New Roman" w:hAnsiTheme="minorHAnsi" w:cstheme="minorHAnsi"/>
          <w:noProof/>
          <w:sz w:val="23"/>
          <w:szCs w:val="23"/>
          <w:lang w:eastAsia="en-ZA"/>
        </w:rPr>
      </w:pPr>
      <w:r w:rsidRPr="00B90F16">
        <w:rPr>
          <w:rFonts w:asciiTheme="minorHAnsi" w:eastAsia="Times New Roman" w:hAnsiTheme="minorHAnsi" w:cstheme="minorHAnsi"/>
          <w:noProof/>
          <w:color w:val="EE3224"/>
          <w:sz w:val="23"/>
          <w:szCs w:val="23"/>
          <w:lang w:eastAsia="en-ZA"/>
        </w:rPr>
        <w:drawing>
          <wp:inline distT="0" distB="0" distL="0" distR="0">
            <wp:extent cx="4029710" cy="3019425"/>
            <wp:effectExtent l="0" t="0" r="8890" b="9525"/>
            <wp:docPr id="2" name="Picture 2" descr="Products of the mission's bakery include breads, rolls and croissants. ">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ducts of the mission's bakery include breads, rolls and croissants. ">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29710" cy="3019425"/>
                    </a:xfrm>
                    <a:prstGeom prst="rect">
                      <a:avLst/>
                    </a:prstGeom>
                    <a:noFill/>
                    <a:ln>
                      <a:noFill/>
                    </a:ln>
                  </pic:spPr>
                </pic:pic>
              </a:graphicData>
            </a:graphic>
          </wp:inline>
        </w:drawing>
      </w:r>
    </w:p>
    <w:p w:rsidR="00BA5360" w:rsidRPr="00BA5360" w:rsidRDefault="00BA5360" w:rsidP="00367E36">
      <w:pPr>
        <w:spacing w:before="150" w:after="300" w:line="315" w:lineRule="atLeast"/>
        <w:jc w:val="center"/>
        <w:rPr>
          <w:rFonts w:asciiTheme="minorHAnsi" w:eastAsia="Times New Roman" w:hAnsiTheme="minorHAnsi" w:cstheme="minorHAnsi"/>
          <w:noProof/>
          <w:color w:val="808080" w:themeColor="background1" w:themeShade="80"/>
          <w:sz w:val="25"/>
          <w:szCs w:val="21"/>
          <w:lang w:eastAsia="en-ZA"/>
        </w:rPr>
      </w:pPr>
      <w:r w:rsidRPr="00BA5360">
        <w:rPr>
          <w:rFonts w:asciiTheme="minorHAnsi" w:eastAsia="Times New Roman" w:hAnsiTheme="minorHAnsi" w:cstheme="minorHAnsi"/>
          <w:noProof/>
          <w:color w:val="808080" w:themeColor="background1" w:themeShade="80"/>
          <w:sz w:val="25"/>
          <w:szCs w:val="21"/>
          <w:lang w:eastAsia="en-ZA"/>
        </w:rPr>
        <w:t>Products of the mission’s bakery include breads, rolls and croissants.</w:t>
      </w:r>
    </w:p>
    <w:p w:rsidR="00BA5360" w:rsidRPr="00BA5360" w:rsidRDefault="00BA5360" w:rsidP="00367E36">
      <w:pPr>
        <w:jc w:val="center"/>
        <w:rPr>
          <w:rFonts w:asciiTheme="minorHAnsi" w:eastAsia="Times New Roman" w:hAnsiTheme="minorHAnsi" w:cstheme="minorHAnsi"/>
          <w:noProof/>
          <w:lang w:eastAsia="en-ZA"/>
        </w:rPr>
      </w:pPr>
    </w:p>
    <w:p w:rsidR="00BA5360" w:rsidRPr="00BA5360" w:rsidRDefault="00BA5360" w:rsidP="00BA5360">
      <w:pPr>
        <w:spacing w:line="0" w:lineRule="auto"/>
        <w:rPr>
          <w:rFonts w:asciiTheme="minorHAnsi" w:eastAsia="Times New Roman" w:hAnsiTheme="minorHAnsi" w:cstheme="minorHAnsi"/>
          <w:noProof/>
          <w:color w:val="FFFFFF"/>
          <w:sz w:val="2"/>
          <w:szCs w:val="2"/>
          <w:lang w:eastAsia="en-ZA"/>
        </w:rPr>
      </w:pPr>
      <w:r w:rsidRPr="00BA5360">
        <w:rPr>
          <w:rFonts w:asciiTheme="minorHAnsi" w:eastAsia="Times New Roman" w:hAnsiTheme="minorHAnsi" w:cstheme="minorHAnsi"/>
          <w:b/>
          <w:bCs/>
          <w:caps/>
          <w:noProof/>
          <w:color w:val="32363B"/>
          <w:sz w:val="17"/>
          <w:szCs w:val="17"/>
          <w:shd w:val="clear" w:color="auto" w:fill="EBEBEB"/>
          <w:lang w:eastAsia="en-ZA"/>
        </w:rPr>
        <w:t>19114</w:t>
      </w:r>
    </w:p>
    <w:p w:rsidR="00BA5360" w:rsidRPr="00B90F16" w:rsidRDefault="00BA5360" w:rsidP="00BA5360">
      <w:pPr>
        <w:rPr>
          <w:rFonts w:asciiTheme="minorHAnsi" w:hAnsiTheme="minorHAnsi" w:cstheme="minorHAnsi"/>
          <w:noProof/>
        </w:rPr>
      </w:pPr>
    </w:p>
    <w:sectPr w:rsidR="00BA5360" w:rsidRPr="00B90F16" w:rsidSect="008E5B1D">
      <w:pgSz w:w="11906" w:h="16838" w:code="9"/>
      <w:pgMar w:top="1134" w:right="107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60"/>
    <w:rsid w:val="00007932"/>
    <w:rsid w:val="00111099"/>
    <w:rsid w:val="00133F76"/>
    <w:rsid w:val="00367E36"/>
    <w:rsid w:val="003B798D"/>
    <w:rsid w:val="003F74A1"/>
    <w:rsid w:val="00487B4C"/>
    <w:rsid w:val="005348E0"/>
    <w:rsid w:val="0059351C"/>
    <w:rsid w:val="006316EC"/>
    <w:rsid w:val="006552AB"/>
    <w:rsid w:val="008E5B1D"/>
    <w:rsid w:val="00B90F16"/>
    <w:rsid w:val="00BA5360"/>
    <w:rsid w:val="00BB525E"/>
    <w:rsid w:val="00C13ACD"/>
    <w:rsid w:val="00F126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31E9"/>
  <w15:chartTrackingRefBased/>
  <w15:docId w15:val="{0DFDDFDD-4454-4292-966A-3E639D0B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ZA" w:eastAsia="en-US" w:bidi="ar-SA"/>
      </w:rPr>
    </w:rPrDefault>
    <w:pPrDefault>
      <w:pPr>
        <w:spacing w:after="12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left"/>
    </w:pPr>
  </w:style>
  <w:style w:type="paragraph" w:styleId="Heading1">
    <w:name w:val="heading 1"/>
    <w:basedOn w:val="Normal"/>
    <w:link w:val="Heading1Char"/>
    <w:uiPriority w:val="9"/>
    <w:qFormat/>
    <w:rsid w:val="00BA5360"/>
    <w:pPr>
      <w:spacing w:before="100" w:beforeAutospacing="1" w:after="100" w:afterAutospacing="1"/>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87B4C"/>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EnvelopeReturn">
    <w:name w:val="envelope return"/>
    <w:basedOn w:val="Normal"/>
    <w:uiPriority w:val="99"/>
    <w:semiHidden/>
    <w:unhideWhenUsed/>
    <w:rsid w:val="00487B4C"/>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A5360"/>
    <w:rPr>
      <w:rFonts w:ascii="Times New Roman" w:eastAsia="Times New Roman" w:hAnsi="Times New Roman" w:cs="Times New Roman"/>
      <w:b/>
      <w:bCs/>
      <w:kern w:val="36"/>
      <w:sz w:val="48"/>
      <w:szCs w:val="48"/>
      <w:lang w:eastAsia="en-ZA"/>
    </w:rPr>
  </w:style>
  <w:style w:type="paragraph" w:styleId="BalloonText">
    <w:name w:val="Balloon Text"/>
    <w:basedOn w:val="Normal"/>
    <w:link w:val="BalloonTextChar"/>
    <w:uiPriority w:val="99"/>
    <w:semiHidden/>
    <w:unhideWhenUsed/>
    <w:rsid w:val="00BA5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60"/>
    <w:rPr>
      <w:rFonts w:ascii="Segoe UI" w:hAnsi="Segoe UI" w:cs="Segoe UI"/>
      <w:sz w:val="18"/>
      <w:szCs w:val="18"/>
    </w:rPr>
  </w:style>
  <w:style w:type="paragraph" w:styleId="NormalWeb">
    <w:name w:val="Normal (Web)"/>
    <w:basedOn w:val="Normal"/>
    <w:uiPriority w:val="99"/>
    <w:semiHidden/>
    <w:unhideWhenUsed/>
    <w:rsid w:val="00BA5360"/>
    <w:pPr>
      <w:spacing w:before="100" w:beforeAutospacing="1" w:after="100" w:afterAutospacing="1"/>
    </w:pPr>
    <w:rPr>
      <w:rFonts w:ascii="Times New Roman" w:eastAsia="Times New Roman" w:hAnsi="Times New Roman" w:cs="Times New Roman"/>
      <w:lang w:eastAsia="en-ZA"/>
    </w:rPr>
  </w:style>
  <w:style w:type="paragraph" w:customStyle="1" w:styleId="wp-caption-text">
    <w:name w:val="wp-caption-text"/>
    <w:basedOn w:val="Normal"/>
    <w:rsid w:val="00BA5360"/>
    <w:pPr>
      <w:spacing w:before="100" w:beforeAutospacing="1" w:after="100" w:afterAutospacing="1"/>
    </w:pPr>
    <w:rPr>
      <w:rFonts w:ascii="Times New Roman" w:eastAsia="Times New Roman" w:hAnsi="Times New Roman" w:cs="Times New Roman"/>
      <w:lang w:eastAsia="en-ZA"/>
    </w:rPr>
  </w:style>
  <w:style w:type="character" w:customStyle="1" w:styleId="title-action">
    <w:name w:val="title-action"/>
    <w:basedOn w:val="DefaultParagraphFont"/>
    <w:rsid w:val="00BA5360"/>
  </w:style>
  <w:style w:type="character" w:customStyle="1" w:styleId="atflatcounter">
    <w:name w:val="at_flat_counter"/>
    <w:basedOn w:val="DefaultParagraphFont"/>
    <w:rsid w:val="00BA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3436">
      <w:bodyDiv w:val="1"/>
      <w:marLeft w:val="0"/>
      <w:marRight w:val="0"/>
      <w:marTop w:val="0"/>
      <w:marBottom w:val="0"/>
      <w:divBdr>
        <w:top w:val="none" w:sz="0" w:space="0" w:color="auto"/>
        <w:left w:val="none" w:sz="0" w:space="0" w:color="auto"/>
        <w:bottom w:val="none" w:sz="0" w:space="0" w:color="auto"/>
        <w:right w:val="none" w:sz="0" w:space="0" w:color="auto"/>
      </w:divBdr>
      <w:divsChild>
        <w:div w:id="1594317079">
          <w:marLeft w:val="0"/>
          <w:marRight w:val="0"/>
          <w:marTop w:val="0"/>
          <w:marBottom w:val="300"/>
          <w:divBdr>
            <w:top w:val="none" w:sz="0" w:space="0" w:color="auto"/>
            <w:left w:val="none" w:sz="0" w:space="0" w:color="auto"/>
            <w:bottom w:val="single" w:sz="6" w:space="15" w:color="DDDDDD"/>
            <w:right w:val="none" w:sz="0" w:space="0" w:color="auto"/>
          </w:divBdr>
          <w:divsChild>
            <w:div w:id="1026953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476470">
      <w:bodyDiv w:val="1"/>
      <w:marLeft w:val="0"/>
      <w:marRight w:val="0"/>
      <w:marTop w:val="0"/>
      <w:marBottom w:val="0"/>
      <w:divBdr>
        <w:top w:val="none" w:sz="0" w:space="0" w:color="auto"/>
        <w:left w:val="none" w:sz="0" w:space="0" w:color="auto"/>
        <w:bottom w:val="none" w:sz="0" w:space="0" w:color="auto"/>
        <w:right w:val="none" w:sz="0" w:space="0" w:color="auto"/>
      </w:divBdr>
      <w:divsChild>
        <w:div w:id="467478351">
          <w:marLeft w:val="0"/>
          <w:marRight w:val="300"/>
          <w:marTop w:val="0"/>
          <w:marBottom w:val="375"/>
          <w:divBdr>
            <w:top w:val="none" w:sz="0" w:space="0" w:color="auto"/>
            <w:left w:val="none" w:sz="0" w:space="0" w:color="auto"/>
            <w:bottom w:val="none" w:sz="0" w:space="0" w:color="auto"/>
            <w:right w:val="none" w:sz="0" w:space="0" w:color="auto"/>
          </w:divBdr>
          <w:divsChild>
            <w:div w:id="63720998">
              <w:marLeft w:val="0"/>
              <w:marRight w:val="0"/>
              <w:marTop w:val="150"/>
              <w:marBottom w:val="300"/>
              <w:divBdr>
                <w:top w:val="none" w:sz="0" w:space="0" w:color="auto"/>
                <w:left w:val="none" w:sz="0" w:space="0" w:color="auto"/>
                <w:bottom w:val="none" w:sz="0" w:space="0" w:color="auto"/>
                <w:right w:val="none" w:sz="0" w:space="0" w:color="auto"/>
              </w:divBdr>
            </w:div>
          </w:divsChild>
        </w:div>
        <w:div w:id="241647807">
          <w:marLeft w:val="0"/>
          <w:marRight w:val="0"/>
          <w:marTop w:val="0"/>
          <w:marBottom w:val="225"/>
          <w:divBdr>
            <w:top w:val="none" w:sz="0" w:space="0" w:color="auto"/>
            <w:left w:val="none" w:sz="0" w:space="0" w:color="auto"/>
            <w:bottom w:val="none" w:sz="0" w:space="0" w:color="auto"/>
            <w:right w:val="none" w:sz="0" w:space="0" w:color="auto"/>
          </w:divBdr>
        </w:div>
      </w:divsChild>
    </w:div>
    <w:div w:id="501362224">
      <w:bodyDiv w:val="1"/>
      <w:marLeft w:val="0"/>
      <w:marRight w:val="0"/>
      <w:marTop w:val="0"/>
      <w:marBottom w:val="0"/>
      <w:divBdr>
        <w:top w:val="none" w:sz="0" w:space="0" w:color="auto"/>
        <w:left w:val="none" w:sz="0" w:space="0" w:color="auto"/>
        <w:bottom w:val="none" w:sz="0" w:space="0" w:color="auto"/>
        <w:right w:val="none" w:sz="0" w:space="0" w:color="auto"/>
      </w:divBdr>
      <w:divsChild>
        <w:div w:id="1428767524">
          <w:marLeft w:val="0"/>
          <w:marRight w:val="0"/>
          <w:marTop w:val="0"/>
          <w:marBottom w:val="225"/>
          <w:divBdr>
            <w:top w:val="none" w:sz="0" w:space="0" w:color="auto"/>
            <w:left w:val="none" w:sz="0" w:space="0" w:color="auto"/>
            <w:bottom w:val="none" w:sz="0" w:space="0" w:color="auto"/>
            <w:right w:val="none" w:sz="0" w:space="0" w:color="auto"/>
          </w:divBdr>
          <w:divsChild>
            <w:div w:id="393816427">
              <w:marLeft w:val="0"/>
              <w:marRight w:val="0"/>
              <w:marTop w:val="0"/>
              <w:marBottom w:val="0"/>
              <w:divBdr>
                <w:top w:val="none" w:sz="0" w:space="0" w:color="auto"/>
                <w:left w:val="none" w:sz="0" w:space="0" w:color="auto"/>
                <w:bottom w:val="none" w:sz="0" w:space="0" w:color="auto"/>
                <w:right w:val="none" w:sz="0" w:space="0" w:color="auto"/>
              </w:divBdr>
            </w:div>
            <w:div w:id="1885286666">
              <w:marLeft w:val="0"/>
              <w:marRight w:val="0"/>
              <w:marTop w:val="0"/>
              <w:marBottom w:val="0"/>
              <w:divBdr>
                <w:top w:val="none" w:sz="0" w:space="0" w:color="auto"/>
                <w:left w:val="none" w:sz="0" w:space="0" w:color="auto"/>
                <w:bottom w:val="none" w:sz="0" w:space="0" w:color="auto"/>
                <w:right w:val="none" w:sz="0" w:space="0" w:color="auto"/>
              </w:divBdr>
            </w:div>
            <w:div w:id="1660573017">
              <w:marLeft w:val="0"/>
              <w:marRight w:val="0"/>
              <w:marTop w:val="0"/>
              <w:marBottom w:val="0"/>
              <w:divBdr>
                <w:top w:val="none" w:sz="0" w:space="0" w:color="auto"/>
                <w:left w:val="none" w:sz="0" w:space="0" w:color="auto"/>
                <w:bottom w:val="none" w:sz="0" w:space="0" w:color="auto"/>
                <w:right w:val="none" w:sz="0" w:space="0" w:color="auto"/>
              </w:divBdr>
            </w:div>
            <w:div w:id="1749619265">
              <w:marLeft w:val="0"/>
              <w:marRight w:val="0"/>
              <w:marTop w:val="0"/>
              <w:marBottom w:val="0"/>
              <w:divBdr>
                <w:top w:val="none" w:sz="0" w:space="0" w:color="auto"/>
                <w:left w:val="none" w:sz="0" w:space="0" w:color="auto"/>
                <w:bottom w:val="none" w:sz="0" w:space="0" w:color="auto"/>
                <w:right w:val="none" w:sz="0" w:space="0" w:color="auto"/>
              </w:divBdr>
            </w:div>
            <w:div w:id="1582521546">
              <w:marLeft w:val="0"/>
              <w:marRight w:val="0"/>
              <w:marTop w:val="0"/>
              <w:marBottom w:val="0"/>
              <w:divBdr>
                <w:top w:val="none" w:sz="0" w:space="0" w:color="auto"/>
                <w:left w:val="none" w:sz="0" w:space="0" w:color="auto"/>
                <w:bottom w:val="none" w:sz="0" w:space="0" w:color="auto"/>
                <w:right w:val="none" w:sz="0" w:space="0" w:color="auto"/>
              </w:divBdr>
            </w:div>
            <w:div w:id="1110314652">
              <w:marLeft w:val="0"/>
              <w:marRight w:val="0"/>
              <w:marTop w:val="0"/>
              <w:marBottom w:val="0"/>
              <w:divBdr>
                <w:top w:val="none" w:sz="0" w:space="0" w:color="auto"/>
                <w:left w:val="none" w:sz="0" w:space="0" w:color="auto"/>
                <w:bottom w:val="none" w:sz="0" w:space="0" w:color="auto"/>
                <w:right w:val="none" w:sz="0" w:space="0" w:color="auto"/>
              </w:divBdr>
            </w:div>
            <w:div w:id="80222290">
              <w:marLeft w:val="0"/>
              <w:marRight w:val="0"/>
              <w:marTop w:val="0"/>
              <w:marBottom w:val="0"/>
              <w:divBdr>
                <w:top w:val="none" w:sz="0" w:space="0" w:color="auto"/>
                <w:left w:val="none" w:sz="0" w:space="0" w:color="auto"/>
                <w:bottom w:val="none" w:sz="0" w:space="0" w:color="auto"/>
                <w:right w:val="none" w:sz="0" w:space="0" w:color="auto"/>
              </w:divBdr>
            </w:div>
            <w:div w:id="540435223">
              <w:marLeft w:val="0"/>
              <w:marRight w:val="0"/>
              <w:marTop w:val="0"/>
              <w:marBottom w:val="0"/>
              <w:divBdr>
                <w:top w:val="none" w:sz="0" w:space="0" w:color="auto"/>
                <w:left w:val="none" w:sz="0" w:space="0" w:color="auto"/>
                <w:bottom w:val="none" w:sz="0" w:space="0" w:color="auto"/>
                <w:right w:val="none" w:sz="0" w:space="0" w:color="auto"/>
              </w:divBdr>
            </w:div>
            <w:div w:id="131873452">
              <w:marLeft w:val="0"/>
              <w:marRight w:val="0"/>
              <w:marTop w:val="0"/>
              <w:marBottom w:val="0"/>
              <w:divBdr>
                <w:top w:val="none" w:sz="0" w:space="0" w:color="auto"/>
                <w:left w:val="none" w:sz="0" w:space="0" w:color="auto"/>
                <w:bottom w:val="none" w:sz="0" w:space="0" w:color="auto"/>
                <w:right w:val="none" w:sz="0" w:space="0" w:color="auto"/>
              </w:divBdr>
            </w:div>
            <w:div w:id="1965193373">
              <w:marLeft w:val="0"/>
              <w:marRight w:val="0"/>
              <w:marTop w:val="0"/>
              <w:marBottom w:val="0"/>
              <w:divBdr>
                <w:top w:val="none" w:sz="0" w:space="0" w:color="auto"/>
                <w:left w:val="none" w:sz="0" w:space="0" w:color="auto"/>
                <w:bottom w:val="none" w:sz="0" w:space="0" w:color="auto"/>
                <w:right w:val="none" w:sz="0" w:space="0" w:color="auto"/>
              </w:divBdr>
            </w:div>
            <w:div w:id="1529106228">
              <w:marLeft w:val="0"/>
              <w:marRight w:val="0"/>
              <w:marTop w:val="0"/>
              <w:marBottom w:val="0"/>
              <w:divBdr>
                <w:top w:val="none" w:sz="0" w:space="0" w:color="auto"/>
                <w:left w:val="none" w:sz="0" w:space="0" w:color="auto"/>
                <w:bottom w:val="none" w:sz="0" w:space="0" w:color="auto"/>
                <w:right w:val="none" w:sz="0" w:space="0" w:color="auto"/>
              </w:divBdr>
            </w:div>
            <w:div w:id="648828329">
              <w:marLeft w:val="0"/>
              <w:marRight w:val="0"/>
              <w:marTop w:val="0"/>
              <w:marBottom w:val="0"/>
              <w:divBdr>
                <w:top w:val="none" w:sz="0" w:space="0" w:color="auto"/>
                <w:left w:val="none" w:sz="0" w:space="0" w:color="auto"/>
                <w:bottom w:val="none" w:sz="0" w:space="0" w:color="auto"/>
                <w:right w:val="none" w:sz="0" w:space="0" w:color="auto"/>
              </w:divBdr>
            </w:div>
          </w:divsChild>
        </w:div>
        <w:div w:id="688683871">
          <w:marLeft w:val="0"/>
          <w:marRight w:val="0"/>
          <w:marTop w:val="0"/>
          <w:marBottom w:val="450"/>
          <w:divBdr>
            <w:top w:val="none" w:sz="0" w:space="0" w:color="auto"/>
            <w:left w:val="none" w:sz="0" w:space="0" w:color="auto"/>
            <w:bottom w:val="none" w:sz="0" w:space="0" w:color="auto"/>
            <w:right w:val="none" w:sz="0" w:space="0" w:color="auto"/>
          </w:divBdr>
          <w:divsChild>
            <w:div w:id="491486390">
              <w:marLeft w:val="0"/>
              <w:marRight w:val="0"/>
              <w:marTop w:val="0"/>
              <w:marBottom w:val="0"/>
              <w:divBdr>
                <w:top w:val="none" w:sz="0" w:space="0" w:color="auto"/>
                <w:left w:val="none" w:sz="0" w:space="0" w:color="auto"/>
                <w:bottom w:val="none" w:sz="0" w:space="0" w:color="auto"/>
                <w:right w:val="none" w:sz="0" w:space="0" w:color="auto"/>
              </w:divBdr>
              <w:divsChild>
                <w:div w:id="687558712">
                  <w:marLeft w:val="0"/>
                  <w:marRight w:val="0"/>
                  <w:marTop w:val="0"/>
                  <w:marBottom w:val="0"/>
                  <w:divBdr>
                    <w:top w:val="none" w:sz="0" w:space="0" w:color="auto"/>
                    <w:left w:val="none" w:sz="0" w:space="0" w:color="auto"/>
                    <w:bottom w:val="none" w:sz="0" w:space="0" w:color="auto"/>
                    <w:right w:val="none" w:sz="0" w:space="0" w:color="auto"/>
                  </w:divBdr>
                  <w:divsChild>
                    <w:div w:id="13447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55297">
              <w:marLeft w:val="0"/>
              <w:marRight w:val="0"/>
              <w:marTop w:val="0"/>
              <w:marBottom w:val="30"/>
              <w:divBdr>
                <w:top w:val="none" w:sz="0" w:space="0" w:color="auto"/>
                <w:left w:val="none" w:sz="0" w:space="0" w:color="auto"/>
                <w:bottom w:val="single" w:sz="6" w:space="15" w:color="DDDDDD"/>
                <w:right w:val="none" w:sz="0" w:space="0" w:color="auto"/>
              </w:divBdr>
              <w:divsChild>
                <w:div w:id="1501895053">
                  <w:marLeft w:val="0"/>
                  <w:marRight w:val="0"/>
                  <w:marTop w:val="0"/>
                  <w:marBottom w:val="0"/>
                  <w:divBdr>
                    <w:top w:val="none" w:sz="0" w:space="0" w:color="auto"/>
                    <w:left w:val="none" w:sz="0" w:space="0" w:color="auto"/>
                    <w:bottom w:val="none" w:sz="0" w:space="0" w:color="auto"/>
                    <w:right w:val="none" w:sz="0" w:space="0" w:color="auto"/>
                  </w:divBdr>
                  <w:divsChild>
                    <w:div w:id="20973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northcoastcourier.co.za/wp-content/uploads/sites/73/2014/07/kwasizabantu_591755892.jpg" TargetMode="External"/><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yperlink" Target="https://northcoastcourier.co.za/wp-content/uploads/sites/73/2014/07/kwasizabantu_615653184.jpg" TargetMode="External"/><Relationship Id="rId7" Type="http://schemas.openxmlformats.org/officeDocument/2006/relationships/hyperlink" Target="https://northcoastcourier.co.za/wp-content/uploads/sites/73/2014/07/kwasizabantu1_570912080.jpg" TargetMode="External"/><Relationship Id="rId12" Type="http://schemas.openxmlformats.org/officeDocument/2006/relationships/image" Target="media/image6.jpeg"/><Relationship Id="rId17" Type="http://schemas.openxmlformats.org/officeDocument/2006/relationships/hyperlink" Target="https://northcoastcourier.co.za/wp-content/uploads/sites/73/2014/07/kwasizabantu_599941610.jpg" TargetMode="External"/><Relationship Id="rId25" Type="http://schemas.openxmlformats.org/officeDocument/2006/relationships/hyperlink" Target="https://northcoastcourier.co.za/wp-content/uploads/sites/73/2014/07/kwasizabantu_575741004.jpg"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https://northcoastcourier.co.za/wp-content/uploads/sites/73/2014/07/kwasizabantu1_540588387.jpg"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northcoastcourier.co.za/wp-content/uploads/sites/73/2014/07/kwasizabantu_594210675.jpg" TargetMode="Externa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northcoastcourier.co.za/wp-content/uploads/sites/73/2014/07/kwasizabantu_560950434.jpg" TargetMode="External"/><Relationship Id="rId23" Type="http://schemas.openxmlformats.org/officeDocument/2006/relationships/hyperlink" Target="https://northcoastcourier.co.za/wp-content/uploads/sites/73/2014/07/kwasizabantu1_533905383.jpg" TargetMode="External"/><Relationship Id="rId28" Type="http://schemas.openxmlformats.org/officeDocument/2006/relationships/image" Target="media/image14.jpeg"/><Relationship Id="rId10" Type="http://schemas.openxmlformats.org/officeDocument/2006/relationships/image" Target="media/image5.jpeg"/><Relationship Id="rId19" Type="http://schemas.openxmlformats.org/officeDocument/2006/relationships/hyperlink" Target="https://northcoastcourier.co.za/wp-content/uploads/sites/73/2014/07/kwasizabantu_577208944.jpg"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northcoastcourier.co.za/wp-content/uploads/sites/73/2014/07/kwasizabantu1_528769294.jpg" TargetMode="External"/><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hyperlink" Target="https://northcoastcourier.co.za/wp-content/uploads/sites/73/2014/07/kwasizabantu1_603490755.jpg" TargetMode="External"/><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Burger</dc:creator>
  <cp:keywords/>
  <dc:description/>
  <cp:lastModifiedBy>Ingrid Burger</cp:lastModifiedBy>
  <cp:revision>7</cp:revision>
  <dcterms:created xsi:type="dcterms:W3CDTF">2019-10-09T07:05:00Z</dcterms:created>
  <dcterms:modified xsi:type="dcterms:W3CDTF">2019-10-09T07:33:00Z</dcterms:modified>
</cp:coreProperties>
</file>